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2B" w:rsidRPr="006E160E" w:rsidRDefault="006E160E" w:rsidP="006E160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6E160E">
        <w:rPr>
          <w:rFonts w:cs="B Nazanin" w:hint="cs"/>
          <w:b/>
          <w:bCs/>
          <w:sz w:val="28"/>
          <w:szCs w:val="28"/>
          <w:rtl/>
          <w:lang w:bidi="fa-IR"/>
        </w:rPr>
        <w:t>دستورالعمل کاربا دستگاه فرز</w:t>
      </w:r>
      <w:bookmarkStart w:id="0" w:name="_GoBack"/>
      <w:bookmarkEnd w:id="0"/>
    </w:p>
    <w:p w:rsidR="006E160E" w:rsidRPr="006E160E" w:rsidRDefault="006E160E" w:rsidP="006E160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6E160E">
        <w:rPr>
          <w:rFonts w:cs="B Nazanin" w:hint="cs"/>
          <w:b/>
          <w:bCs/>
          <w:sz w:val="28"/>
          <w:szCs w:val="28"/>
          <w:rtl/>
          <w:lang w:bidi="fa-IR"/>
        </w:rPr>
        <w:t>نام درس/دروس:</w:t>
      </w:r>
    </w:p>
    <w:p w:rsidR="006E160E" w:rsidRPr="006E160E" w:rsidRDefault="006E160E" w:rsidP="006E160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6E160E">
        <w:rPr>
          <w:rFonts w:cs="B Nazanin" w:hint="cs"/>
          <w:b/>
          <w:bCs/>
          <w:sz w:val="28"/>
          <w:szCs w:val="28"/>
          <w:rtl/>
          <w:lang w:bidi="fa-IR"/>
        </w:rPr>
        <w:t xml:space="preserve">ایمنی </w:t>
      </w:r>
    </w:p>
    <w:p w:rsidR="006E160E" w:rsidRPr="006E160E" w:rsidRDefault="006E160E" w:rsidP="006E160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6E160E">
        <w:rPr>
          <w:rFonts w:cs="B Nazanin" w:hint="cs"/>
          <w:b/>
          <w:bCs/>
          <w:sz w:val="28"/>
          <w:szCs w:val="28"/>
          <w:rtl/>
          <w:lang w:bidi="fa-IR"/>
        </w:rPr>
        <w:t>کارآموزی 2</w:t>
      </w:r>
    </w:p>
    <w:p w:rsidR="006E160E" w:rsidRPr="006E160E" w:rsidRDefault="006E160E" w:rsidP="006E160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6E160E">
        <w:rPr>
          <w:rFonts w:cs="B Nazanin" w:hint="cs"/>
          <w:b/>
          <w:bCs/>
          <w:sz w:val="28"/>
          <w:szCs w:val="28"/>
          <w:rtl/>
          <w:lang w:bidi="fa-IR"/>
        </w:rPr>
        <w:t>آزمایشگاه /کارگاه:</w:t>
      </w:r>
    </w:p>
    <w:p w:rsidR="006E160E" w:rsidRDefault="006E160E" w:rsidP="006E160E">
      <w:pPr>
        <w:jc w:val="center"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آزمایشگاه ایمنی</w:t>
      </w:r>
    </w:p>
    <w:p w:rsidR="006E160E" w:rsidRPr="006851C9" w:rsidRDefault="006E160E" w:rsidP="006E160E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1-هدف:</w:t>
      </w:r>
    </w:p>
    <w:p w:rsidR="006E160E" w:rsidRDefault="006E160E" w:rsidP="006E160E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تشریح نحوه کار وآیین کار ایمن با دستگاه فرز</w:t>
      </w:r>
    </w:p>
    <w:p w:rsidR="006E160E" w:rsidRPr="006851C9" w:rsidRDefault="006E160E" w:rsidP="006E160E">
      <w:pPr>
        <w:bidi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6E160E" w:rsidRDefault="006E160E" w:rsidP="006E160E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ترم سوم وهشتم کارشناسی رشته مهندسی بهداشت حرفه ای وایمنی کار</w:t>
      </w:r>
    </w:p>
    <w:p w:rsidR="006E160E" w:rsidRPr="006851C9" w:rsidRDefault="006E160E" w:rsidP="006E160E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 :</w:t>
      </w:r>
    </w:p>
    <w:p w:rsidR="006E160E" w:rsidRDefault="006E160E" w:rsidP="006E160E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6E160E" w:rsidRDefault="006E160E" w:rsidP="006E160E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2-اساتید راهنما ومسئول درس مسئولیت نظارت بر حسن اجرای مفاد این دستورالعمل را به عهده دارند.</w:t>
      </w:r>
    </w:p>
    <w:p w:rsidR="006E160E" w:rsidRPr="006851C9" w:rsidRDefault="006E160E" w:rsidP="006E160E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 تعاریف(درحال حاضر فاقد تعریف)</w:t>
      </w:r>
    </w:p>
    <w:p w:rsidR="006E160E" w:rsidRPr="006851C9" w:rsidRDefault="006E160E" w:rsidP="006E160E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دستورالعمل:</w:t>
      </w:r>
    </w:p>
    <w:p w:rsidR="006E160E" w:rsidRDefault="006E160E" w:rsidP="006E160E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6851C9" w:rsidRDefault="006851C9" w:rsidP="006E160E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6851C9" w:rsidRDefault="006851C9" w:rsidP="006E160E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دستورالعمل وآیین کارایمن با دستگاه فرز</w:t>
      </w:r>
    </w:p>
    <w:p w:rsid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6851C9">
        <w:rPr>
          <w:rFonts w:cs="B Nazanin" w:hint="cs"/>
          <w:b/>
          <w:bCs/>
          <w:color w:val="000000" w:themeColor="text1"/>
          <w:sz w:val="28"/>
          <w:szCs w:val="28"/>
          <w:rtl/>
        </w:rPr>
        <w:t>ف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رزکاری</w:t>
      </w:r>
      <w:r w:rsidRPr="006851C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به آلمانی</w:t>
      </w:r>
      <w:r w:rsidRPr="006851C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proofErr w:type="spellStart"/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Fräsmaschine</w:t>
      </w:r>
      <w:proofErr w:type="spellEnd"/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) 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به فرایند ماشین‌کاری توسط ابزارهای دوار برای براده برداری گفته می‌شود. این کار ممکن است در محورهای مختلف، با تغییر جهت، و همراه با، یا بدون اعمال فشار انجام شود. فرزکاری گستره زیادی از فرایندها و ماشین‌ها را پوشش می‌دهد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فرزکاری یکی از رایج ترین مراحل تولید است که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برای تولید محصولات و قطعات با دقت بالا در شکل ها و اندازه های مختلف استفاده می شود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فرزکاری با دستگاه فرز انجام می شود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دستگاه فرز یک قطعه برنده به نام</w:t>
      </w:r>
      <w:r w:rsidRPr="006851C9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7" w:history="1">
        <w:r w:rsidRPr="006851C9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تیغه فرز</w:t>
        </w:r>
      </w:hyperlink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در کله گی خود دارد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تیغه فرز، توسط موتور دستگاه فرز به گردش در آمده و از روی قطعه، براده برداری می کند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با کمک ماشین های فرز می توان بسیاری از عملیات برش و عملکردهای قطعه سازی را از اجسام کوچک گرفته تا کارهای بزرگ انجام داد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دستگاه های فرز برای ماشین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کاری طیف گسترده ای از مواد جامد مانند فلز، پلاستیک، چوب و</w:t>
      </w:r>
      <w:r w:rsidRPr="006851C9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…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851C9">
        <w:rPr>
          <w:rFonts w:cs="B Nazanin" w:hint="cs"/>
          <w:b/>
          <w:bCs/>
          <w:color w:val="000000" w:themeColor="text1"/>
          <w:sz w:val="28"/>
          <w:szCs w:val="28"/>
          <w:rtl/>
        </w:rPr>
        <w:t>استفاده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851C9">
        <w:rPr>
          <w:rFonts w:cs="B Nazanin" w:hint="cs"/>
          <w:b/>
          <w:bCs/>
          <w:color w:val="000000" w:themeColor="text1"/>
          <w:sz w:val="28"/>
          <w:szCs w:val="28"/>
          <w:rtl/>
        </w:rPr>
        <w:t>می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851C9">
        <w:rPr>
          <w:rFonts w:cs="B Nazanin" w:hint="cs"/>
          <w:b/>
          <w:bCs/>
          <w:color w:val="000000" w:themeColor="text1"/>
          <w:sz w:val="28"/>
          <w:szCs w:val="28"/>
          <w:rtl/>
        </w:rPr>
        <w:t>شوند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همچنین از دستگاه فرز می توان برای سوراخکاری، برش</w:t>
      </w:r>
      <w:r w:rsidRPr="006851C9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8" w:history="1">
        <w:r w:rsidRPr="006851C9">
          <w:rPr>
            <w:rStyle w:val="Hyperlink"/>
            <w:rFonts w:cs="B Nazanin"/>
            <w:b/>
            <w:bCs/>
            <w:sz w:val="28"/>
            <w:szCs w:val="28"/>
            <w:rtl/>
          </w:rPr>
          <w:t>چرخ دنده ها</w:t>
        </w:r>
      </w:hyperlink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، تولید اسلات و جیب استفاده کرد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دستگاه فرز شامل یک یا چند لبه برش است که با چرخش ابزار، تراشه های فلزی را از بین می برد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36"/>
          <w:szCs w:val="36"/>
          <w:lang w:bidi="fa-IR"/>
        </w:rPr>
      </w:pPr>
      <w:r w:rsidRPr="006851C9">
        <w:rPr>
          <w:rFonts w:cs="B Nazanin"/>
          <w:b/>
          <w:bCs/>
          <w:color w:val="000000" w:themeColor="text1"/>
          <w:sz w:val="36"/>
          <w:szCs w:val="36"/>
          <w:rtl/>
        </w:rPr>
        <w:t>اجزای دستگاه فرز</w:t>
      </w:r>
      <w:r w:rsidRPr="006851C9">
        <w:rPr>
          <w:rFonts w:ascii="Cambria" w:hAnsi="Cambria" w:cs="Cambria" w:hint="cs"/>
          <w:b/>
          <w:bCs/>
          <w:color w:val="000000" w:themeColor="text1"/>
          <w:sz w:val="36"/>
          <w:szCs w:val="36"/>
          <w:rtl/>
        </w:rPr>
        <w:t> </w:t>
      </w:r>
    </w:p>
    <w:p w:rsidR="00A36137" w:rsidRPr="006851C9" w:rsidRDefault="006851C9" w:rsidP="00A36137">
      <w:pPr>
        <w:bidi/>
        <w:rPr>
          <w:rFonts w:cs="B Nazanin"/>
          <w:b/>
          <w:bCs/>
          <w:color w:val="5B9BD5" w:themeColor="accent1"/>
          <w:sz w:val="28"/>
          <w:szCs w:val="28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</w:rPr>
        <w:t>1-</w:t>
      </w: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میز</w:t>
      </w:r>
      <w:r w:rsidRPr="006851C9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(Table) </w:t>
      </w: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اصلی دستگاه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lastRenderedPageBreak/>
        <w:t>روی میز اصلی دستگاه، بلوک فلزی خامی که باید فرزکاری شود قرار می گیرد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به قطعه ای که قرار است فرزکاری روی آن انجام گیرد، اصطلاحا قطعه کار گفته می شود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قطعه کار، قبل از شروع فرز باید کاملاً ثابت و در موقعیت مناسب باشد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معمولا قطعه کار را با گیره یا</w:t>
      </w:r>
      <w:r w:rsidRPr="006851C9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9" w:history="1">
        <w:r w:rsidRPr="006851C9">
          <w:rPr>
            <w:rStyle w:val="Hyperlink"/>
            <w:rFonts w:cs="B Nazanin"/>
            <w:b/>
            <w:bCs/>
            <w:sz w:val="28"/>
            <w:szCs w:val="28"/>
            <w:rtl/>
          </w:rPr>
          <w:t>پیچ و مهره</w:t>
        </w:r>
      </w:hyperlink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های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T 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شکل، روی میز فرز محکم می کنند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</w:t>
      </w: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کله گی</w:t>
      </w:r>
      <w:r w:rsidRPr="006851C9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(head) </w:t>
      </w:r>
      <w:r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دستگاه فرز 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کله گی شامل محور ابزار یا</w:t>
      </w:r>
      <w:r w:rsidRPr="006851C9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0" w:history="1">
        <w:r w:rsidRPr="006851C9">
          <w:rPr>
            <w:rStyle w:val="Hyperlink"/>
            <w:rFonts w:cs="B Nazanin"/>
            <w:b/>
            <w:bCs/>
            <w:sz w:val="28"/>
            <w:szCs w:val="28"/>
            <w:rtl/>
          </w:rPr>
          <w:t>اسپیندل</w:t>
        </w:r>
        <w:r w:rsidRPr="006851C9">
          <w:rPr>
            <w:rStyle w:val="Hyperlink"/>
            <w:rFonts w:ascii="Cambria" w:hAnsi="Cambria" w:cs="Cambria" w:hint="cs"/>
            <w:b/>
            <w:bCs/>
            <w:sz w:val="28"/>
            <w:szCs w:val="28"/>
            <w:rtl/>
          </w:rPr>
          <w:t> </w:t>
        </w:r>
      </w:hyperlink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می شود که تیغه برنده یا همان تیغه فرز دستگاه، بر روی آن قرار می گیرد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همچنین ممکن است دکمه روشن/خاموش و لوازم جانبی مانند لامپ و شیلنگ خنک کننده نیز بر روی آن قرار گیرد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</w:rPr>
        <w:t>3-</w:t>
      </w: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موتور</w:t>
      </w:r>
      <w:r w:rsidRPr="006851C9">
        <w:rPr>
          <w:rFonts w:ascii="Cambria" w:hAnsi="Cambria" w:cs="Cambria" w:hint="cs"/>
          <w:b/>
          <w:bCs/>
          <w:color w:val="5B9BD5" w:themeColor="accent1"/>
          <w:sz w:val="28"/>
          <w:szCs w:val="28"/>
          <w:rtl/>
        </w:rPr>
        <w:t> </w:t>
      </w:r>
      <w:r w:rsidRPr="006851C9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(motor) </w:t>
      </w: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محرک دستگاه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یکی دیگر از عناصر اساسی دستگاه فرز که در واقع قلب دستگاه محسوب می شود</w:t>
      </w:r>
      <w:r w:rsidRPr="006851C9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1" w:history="1">
        <w:r w:rsidRPr="006851C9">
          <w:rPr>
            <w:rStyle w:val="Hyperlink"/>
            <w:rFonts w:cs="B Nazanin"/>
            <w:b/>
            <w:bCs/>
            <w:sz w:val="28"/>
            <w:szCs w:val="28"/>
            <w:rtl/>
          </w:rPr>
          <w:t>موتور</w:t>
        </w:r>
      </w:hyperlink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است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قدرت، دور و گشتاور آن با توجه به مدل و کاربرد مورد نظر متفاوت است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موتورهایی با کنترل سرعت متغیر که به صورت الکترونیکی انجام می شود و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موتورهایی با سرعت ثابت وجود دارد که سرعت و توان را با سیستم</w:t>
      </w:r>
      <w:r w:rsidRPr="006851C9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2" w:history="1">
        <w:r w:rsidRPr="006851C9">
          <w:rPr>
            <w:rStyle w:val="Hyperlink"/>
            <w:rFonts w:cs="B Nazanin"/>
            <w:b/>
            <w:bCs/>
            <w:sz w:val="28"/>
            <w:szCs w:val="28"/>
            <w:rtl/>
          </w:rPr>
          <w:t>پولی</w:t>
        </w:r>
      </w:hyperlink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یا چرخ دنده تنظیم می کنند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</w:t>
      </w: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جعبه دنده</w:t>
      </w:r>
      <w:r w:rsidRPr="006851C9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(Gearbox) </w:t>
      </w:r>
      <w:r>
        <w:rPr>
          <w:rFonts w:cs="B Nazanin"/>
          <w:b/>
          <w:bCs/>
          <w:color w:val="5B9BD5" w:themeColor="accent1"/>
          <w:sz w:val="28"/>
          <w:szCs w:val="28"/>
          <w:rtl/>
        </w:rPr>
        <w:t>دستگاه ف</w:t>
      </w:r>
      <w:r>
        <w:rPr>
          <w:rFonts w:cs="B Nazanin" w:hint="cs"/>
          <w:b/>
          <w:bCs/>
          <w:color w:val="5B9BD5" w:themeColor="accent1"/>
          <w:sz w:val="28"/>
          <w:szCs w:val="28"/>
          <w:rtl/>
        </w:rPr>
        <w:t>رز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باید این نکته را بدانید که همه مواد و همه فلزات با یک سرعت فرزکاری نمی شوند و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با توجه به نوع ابزار، جنس و شکل قطعه، سرعت فرزکاری انتخاب می شود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lastRenderedPageBreak/>
        <w:t>برای تنظیم سرعت های مختلف، دستگاه های فرز دارای جعبه دنده ای هستند که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توان خروجی را از موتور گرفته و آن را با سرعت های مختلف قابل تنظیم می کند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در فرزهای اتوماتیک، جعبه دنده میز فرز را در جهات مختلف حرکت می دهد تا فرزکاری به صورت اتوماتیک انجام شود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انواع دستگاه فرز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مانند اکثر ابزارها، ماشین های فرز نیز انواع مختلفی با عملکردها، اندازه ها و ویژگی های خاص، بسته به نوع کارهایی که باید روی قطعه انجام شود وجود دارند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آنها را می توان با معیارهای مختلف و در اندازه های متفاوت با کاربردهای متنوع طبقه بندی کرد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A36137" w:rsidRPr="006851C9" w:rsidRDefault="006851C9" w:rsidP="00A36137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از نظر ساخت سه پیکربندی اصلی، (عمودی و افقی و یونیورسال) در انواع دستگاه های فرز موجود است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</w:t>
      </w: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دستگاه فرز عمودی</w:t>
      </w:r>
      <w:r w:rsidRPr="006851C9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vertical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در این مدل، موقعیت روی اسپیندل عمودی، عمود بر جدول مختصات است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دستگاه های فرز عمودی امروزه بیشتر رایج هستند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6851C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</w:t>
      </w: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دستگاه فرز افقی</w:t>
      </w:r>
      <w:r w:rsidRPr="006851C9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Horizontal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این ماشین ها اولین طرح های ماشین فرز هستند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آنها دارای یک اسپیندل افقی هستند، که از قوس در موقعیت بسیار صلب حمایت می کند و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یک جدول مختصات است که به سمت بالا و پایین روی کنسول حرکت می کند (محور عمودی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).</w:t>
      </w:r>
    </w:p>
    <w:p w:rsidR="006851C9" w:rsidRPr="006851C9" w:rsidRDefault="006851C9" w:rsidP="006851C9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</w:t>
      </w:r>
      <w:r w:rsidRPr="006851C9">
        <w:rPr>
          <w:rFonts w:cs="B Nazanin"/>
          <w:b/>
          <w:bCs/>
          <w:color w:val="5B9BD5" w:themeColor="accent1"/>
          <w:sz w:val="28"/>
          <w:szCs w:val="28"/>
          <w:rtl/>
        </w:rPr>
        <w:t>دستگاه فرز</w:t>
      </w:r>
      <w:r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Universal</w:t>
      </w:r>
    </w:p>
    <w:p w:rsid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lastRenderedPageBreak/>
        <w:t>این دستگاه دو نوع قبلی را با هم ترکیب کرده و امکان استفاده از ابزار را به صورت افقی و عمودی فراهم کرده است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A36137" w:rsidRDefault="006851C9" w:rsidP="006851C9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A36137">
        <w:rPr>
          <w:rFonts w:cs="B Nazanin"/>
          <w:b/>
          <w:bCs/>
          <w:color w:val="5B9BD5" w:themeColor="accent1"/>
          <w:sz w:val="28"/>
          <w:szCs w:val="28"/>
          <w:rtl/>
        </w:rPr>
        <w:t>دستگاه های فرز از نظر نوع کاربرد و اندازه نیز دارای انواع متنوعی می باشند</w:t>
      </w:r>
      <w:r w:rsidRPr="00A36137">
        <w:rPr>
          <w:rFonts w:cs="B Nazanin"/>
          <w:b/>
          <w:bCs/>
          <w:color w:val="5B9BD5" w:themeColor="accen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برخی از آن ها که بسیار متداول بوده، ابتدایی ترین دستگاه های فرز می باشند که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از میل لنگ دارای ورنیه (مقیاس برای دیدن خوراک) استفاده می کنند تا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اپراتور بتواند هنگام چرخاندن آنها محورها را حرکت دهد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این فرزها، در سایزهای کوچکتر و قابل حمل هستند و در مشاغلی مانند سنگبری،</w:t>
      </w:r>
      <w:r w:rsidRPr="006851C9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3" w:history="1">
        <w:r w:rsidRPr="006851C9">
          <w:rPr>
            <w:rStyle w:val="Hyperlink"/>
            <w:rFonts w:cs="B Nazanin"/>
            <w:b/>
            <w:bCs/>
            <w:sz w:val="28"/>
            <w:szCs w:val="28"/>
            <w:rtl/>
          </w:rPr>
          <w:t>آهنگری</w:t>
        </w:r>
      </w:hyperlink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، باغبانی، مبل سازی و</w:t>
      </w:r>
      <w:r w:rsidRPr="006851C9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…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851C9">
        <w:rPr>
          <w:rFonts w:cs="B Nazanin" w:hint="cs"/>
          <w:b/>
          <w:bCs/>
          <w:color w:val="000000" w:themeColor="text1"/>
          <w:sz w:val="28"/>
          <w:szCs w:val="28"/>
          <w:rtl/>
        </w:rPr>
        <w:t>کاربرد</w:t>
      </w: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851C9">
        <w:rPr>
          <w:rFonts w:cs="B Nazanin" w:hint="cs"/>
          <w:b/>
          <w:bCs/>
          <w:color w:val="000000" w:themeColor="text1"/>
          <w:sz w:val="28"/>
          <w:szCs w:val="28"/>
          <w:rtl/>
        </w:rPr>
        <w:t>دارند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851C9" w:rsidRPr="006851C9" w:rsidRDefault="006851C9" w:rsidP="006851C9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از جمله آنها می توان به مدل های زیر اشاره کرد</w:t>
      </w:r>
      <w:r w:rsidRPr="006851C9">
        <w:rPr>
          <w:rFonts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:rsidR="006851C9" w:rsidRPr="006851C9" w:rsidRDefault="006851C9" w:rsidP="006851C9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سنگ رومیزی</w:t>
      </w:r>
    </w:p>
    <w:p w:rsidR="006851C9" w:rsidRPr="006851C9" w:rsidRDefault="006851C9" w:rsidP="006851C9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فرز سمباده</w:t>
      </w:r>
    </w:p>
    <w:p w:rsidR="006851C9" w:rsidRPr="006851C9" w:rsidRDefault="006851C9" w:rsidP="006851C9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فرز سنگبری با آب</w:t>
      </w:r>
    </w:p>
    <w:p w:rsidR="00A36137" w:rsidRPr="00A36137" w:rsidRDefault="006851C9" w:rsidP="00A36137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851C9">
        <w:rPr>
          <w:rFonts w:cs="B Nazanin"/>
          <w:b/>
          <w:bCs/>
          <w:color w:val="000000" w:themeColor="text1"/>
          <w:sz w:val="28"/>
          <w:szCs w:val="28"/>
          <w:rtl/>
        </w:rPr>
        <w:t>فرز انگشتی</w:t>
      </w:r>
    </w:p>
    <w:p w:rsidR="00A36137" w:rsidRPr="00A36137" w:rsidRDefault="00A36137" w:rsidP="00A36137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A36137">
        <w:rPr>
          <w:rFonts w:cs="B Nazanin"/>
          <w:b/>
          <w:bCs/>
          <w:color w:val="5B9BD5" w:themeColor="accent1"/>
          <w:sz w:val="28"/>
          <w:szCs w:val="28"/>
          <w:rtl/>
        </w:rPr>
        <w:t>دستگاه فرز</w:t>
      </w:r>
      <w:r w:rsidRPr="00A36137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CNC </w:t>
      </w:r>
    </w:p>
    <w:p w:rsidR="00A36137" w:rsidRDefault="00A36137" w:rsidP="00A36137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t>دستگاه فرز نیز به مدد تکنولوژی توانسته در برش کاری های بسیار حساس و ظریف به کمک صنعت بیاید</w:t>
      </w:r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A36137" w:rsidRPr="00A36137" w:rsidRDefault="00A36137" w:rsidP="00A36137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t>کاملاً به صورت دیجیتالی کنترل می شود و برای اتوماسیون فرایندهای تولید ایده آل است</w:t>
      </w:r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A36137" w:rsidRPr="00A36137" w:rsidRDefault="00A36137" w:rsidP="00A36137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t>عملیات فرزکاری قبلاً در یک رایانه توسط یک نرم افزار</w:t>
      </w:r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CAM </w:t>
      </w: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t>طراحی شده و با فرمت</w:t>
      </w:r>
      <w:r w:rsidRPr="00A36137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4" w:history="1">
        <w:r w:rsidRPr="00A36137">
          <w:rPr>
            <w:rStyle w:val="Hyperlink"/>
            <w:rFonts w:cs="B Nazanin"/>
            <w:b/>
            <w:bCs/>
            <w:sz w:val="28"/>
            <w:szCs w:val="28"/>
            <w:lang w:bidi="fa-IR"/>
          </w:rPr>
          <w:t>GCODE</w:t>
        </w:r>
      </w:hyperlink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t>به دستگاه منتقل می شود</w:t>
      </w:r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A36137" w:rsidRPr="00A36137" w:rsidRDefault="00A36137" w:rsidP="00A36137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lastRenderedPageBreak/>
        <w:t>این دستگاه های فرز را می توان با کنترل عددی خریداری کرد و یا می توان آن را به دستگاه فرز دستی تغییر داد تا بتواند توسط</w:t>
      </w:r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CNC </w:t>
      </w: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t>کنترل شود</w:t>
      </w:r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A36137" w:rsidRPr="00A36137" w:rsidRDefault="00A36137" w:rsidP="00A36137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t>برای کارهای تولیدی در کارگاههای بزرگ، اغلب از مراکز ماشینکاری</w:t>
      </w:r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CNC </w:t>
      </w: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t>استفاده می شود</w:t>
      </w:r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A36137" w:rsidRPr="00A36137" w:rsidRDefault="00A36137" w:rsidP="00A36137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36137">
        <w:rPr>
          <w:rFonts w:cs="B Nazanin"/>
          <w:b/>
          <w:bCs/>
          <w:color w:val="000000" w:themeColor="text1"/>
          <w:sz w:val="28"/>
          <w:szCs w:val="28"/>
          <w:rtl/>
        </w:rPr>
        <w:t>این ماشینهای فرز با رایانه کنترل می شوند و به طور کلی دارای تغییر ابزار خودکار و اغلب بیش از 3 محور هستند</w:t>
      </w:r>
      <w:r w:rsidRPr="00A36137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A36137" w:rsidRPr="00A36137" w:rsidRDefault="00A36137" w:rsidP="00A36137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076825" cy="3419475"/>
            <wp:effectExtent l="0" t="0" r="9525" b="9525"/>
            <wp:docPr id="2" name="Picture 2" descr="C:\Users\mohamadi\Desktop\دستگاه-فرز-C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adi\Desktop\دستگاه-فرز-CN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137" w:rsidRPr="006851C9" w:rsidRDefault="00A36137" w:rsidP="00A36137">
      <w:pPr>
        <w:bidi/>
        <w:rPr>
          <w:rFonts w:cs="B Nazanin" w:hint="cs"/>
          <w:b/>
          <w:bCs/>
          <w:color w:val="5B9BD5" w:themeColor="accent1"/>
          <w:sz w:val="28"/>
          <w:szCs w:val="28"/>
          <w:lang w:bidi="fa-IR"/>
        </w:rPr>
      </w:pPr>
      <w:r>
        <w:rPr>
          <w:rFonts w:cs="B Nazanin"/>
          <w:b/>
          <w:bCs/>
          <w:noProof/>
          <w:color w:val="5B9BD5" w:themeColor="accent1"/>
          <w:sz w:val="28"/>
          <w:szCs w:val="28"/>
        </w:rPr>
        <w:lastRenderedPageBreak/>
        <w:drawing>
          <wp:inline distT="0" distB="0" distL="0" distR="0">
            <wp:extent cx="4886325" cy="1419225"/>
            <wp:effectExtent l="0" t="0" r="9525" b="9525"/>
            <wp:docPr id="3" name="Picture 3" descr="C:\Users\mohamadi\Desktop\انواع-دستگاه-فر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adi\Desktop\انواع-دستگاه-فرز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noProof/>
          <w:color w:val="5B9BD5" w:themeColor="accent1"/>
          <w:sz w:val="28"/>
          <w:szCs w:val="28"/>
        </w:rPr>
        <w:drawing>
          <wp:inline distT="0" distB="0" distL="0" distR="0">
            <wp:extent cx="5238750" cy="5781675"/>
            <wp:effectExtent l="0" t="0" r="0" b="9525"/>
            <wp:docPr id="4" name="Picture 4" descr="C:\Users\mohamadi\Desktop\اجزای-تشکیا-دهنده-دستگاه-ترا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hamadi\Desktop\اجزای-تشکیا-دهنده-دستگاه-تراش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137" w:rsidRPr="006851C9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98" w:rsidRDefault="00690198" w:rsidP="00C052E6">
      <w:pPr>
        <w:spacing w:after="0" w:line="240" w:lineRule="auto"/>
      </w:pPr>
      <w:r>
        <w:separator/>
      </w:r>
    </w:p>
  </w:endnote>
  <w:endnote w:type="continuationSeparator" w:id="0">
    <w:p w:rsidR="00690198" w:rsidRDefault="00690198" w:rsidP="00C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542"/>
      <w:gridCol w:w="2692"/>
    </w:tblGrid>
    <w:tr w:rsidR="00C052E6" w:rsidRPr="00C052E6" w:rsidTr="006E160E">
      <w:tc>
        <w:tcPr>
          <w:tcW w:w="3116" w:type="dxa"/>
        </w:tcPr>
        <w:p w:rsidR="00C052E6" w:rsidRPr="00C052E6" w:rsidRDefault="00C052E6" w:rsidP="00C052E6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C052E6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C052E6" w:rsidRPr="00C052E6" w:rsidRDefault="00C052E6" w:rsidP="00C052E6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C052E6">
            <w:rPr>
              <w:rFonts w:cs="B Nazanin" w:hint="cs"/>
              <w:b/>
              <w:bCs/>
              <w:color w:val="5B9BD5" w:themeColor="accent1"/>
              <w:rtl/>
            </w:rPr>
            <w:t>مدیر گروه مهندسی بهداشت حرفه ای وایمنی کار</w:t>
          </w:r>
        </w:p>
      </w:tc>
      <w:tc>
        <w:tcPr>
          <w:tcW w:w="3542" w:type="dxa"/>
        </w:tcPr>
        <w:p w:rsidR="00C052E6" w:rsidRPr="00C052E6" w:rsidRDefault="00C052E6" w:rsidP="00C052E6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C052E6">
            <w:rPr>
              <w:rFonts w:cs="B Nazanin" w:hint="cs"/>
              <w:b/>
              <w:bCs/>
              <w:color w:val="5B9BD5" w:themeColor="accent1"/>
              <w:rtl/>
            </w:rPr>
            <w:t>تایید کننده:</w:t>
          </w:r>
        </w:p>
        <w:p w:rsidR="00C052E6" w:rsidRPr="00C052E6" w:rsidRDefault="00C052E6" w:rsidP="00C052E6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C052E6">
            <w:rPr>
              <w:rFonts w:cs="B Nazanin" w:hint="cs"/>
              <w:b/>
              <w:bCs/>
              <w:color w:val="5B9BD5" w:themeColor="accent1"/>
              <w:rtl/>
            </w:rPr>
            <w:t xml:space="preserve">استاددرس گروه مهندسی بهداشت حرفه ای وایمنی کار </w:t>
          </w:r>
        </w:p>
      </w:tc>
      <w:tc>
        <w:tcPr>
          <w:tcW w:w="2692" w:type="dxa"/>
        </w:tcPr>
        <w:p w:rsidR="00C052E6" w:rsidRPr="00C052E6" w:rsidRDefault="00C052E6" w:rsidP="00C052E6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  <w:lang w:bidi="fa-IR"/>
            </w:rPr>
          </w:pPr>
          <w:r w:rsidRPr="00C052E6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 :</w:t>
          </w:r>
        </w:p>
        <w:p w:rsidR="00C052E6" w:rsidRPr="00C052E6" w:rsidRDefault="00C052E6" w:rsidP="00C052E6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  <w:lang w:bidi="fa-IR"/>
            </w:rPr>
          </w:pPr>
          <w:r w:rsidRPr="00C052E6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 گروه بهداشت حرفه ای وایمنی کار</w:t>
          </w:r>
        </w:p>
      </w:tc>
    </w:tr>
  </w:tbl>
  <w:p w:rsidR="00C052E6" w:rsidRPr="00C052E6" w:rsidRDefault="00C052E6" w:rsidP="00C052E6">
    <w:pPr>
      <w:pStyle w:val="Footer"/>
      <w:jc w:val="right"/>
      <w:rPr>
        <w:rFonts w:cs="B Nazanin"/>
        <w:b/>
        <w:bC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98" w:rsidRDefault="00690198" w:rsidP="00C052E6">
      <w:pPr>
        <w:spacing w:after="0" w:line="240" w:lineRule="auto"/>
      </w:pPr>
      <w:r>
        <w:separator/>
      </w:r>
    </w:p>
  </w:footnote>
  <w:footnote w:type="continuationSeparator" w:id="0">
    <w:p w:rsidR="00690198" w:rsidRDefault="00690198" w:rsidP="00C0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3"/>
      <w:gridCol w:w="5191"/>
      <w:gridCol w:w="1896"/>
    </w:tblGrid>
    <w:tr w:rsidR="00C052E6" w:rsidTr="00C052E6">
      <w:trPr>
        <w:trHeight w:val="225"/>
      </w:trPr>
      <w:tc>
        <w:tcPr>
          <w:tcW w:w="2263" w:type="dxa"/>
        </w:tcPr>
        <w:p w:rsidR="00C052E6" w:rsidRPr="00C052E6" w:rsidRDefault="00C052E6" w:rsidP="00C052E6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C052E6">
            <w:rPr>
              <w:rFonts w:cs="B Nazanin" w:hint="cs"/>
              <w:color w:val="5B9BD5" w:themeColor="accent1"/>
              <w:rtl/>
            </w:rPr>
            <w:t>تاریخ باز نگری:</w:t>
          </w:r>
        </w:p>
      </w:tc>
      <w:tc>
        <w:tcPr>
          <w:tcW w:w="5191" w:type="dxa"/>
          <w:vMerge w:val="restart"/>
        </w:tcPr>
        <w:p w:rsidR="00C052E6" w:rsidRPr="00C052E6" w:rsidRDefault="00C052E6" w:rsidP="00C052E6">
          <w:pPr>
            <w:pStyle w:val="Header"/>
            <w:bidi/>
            <w:jc w:val="center"/>
            <w:rPr>
              <w:rFonts w:cs="B Nazanin"/>
              <w:b/>
              <w:bCs/>
              <w:color w:val="5B9BD5" w:themeColor="accent1"/>
            </w:rPr>
          </w:pPr>
          <w:r w:rsidRPr="00C052E6">
            <w:rPr>
              <w:rFonts w:cs="B Nazanin" w:hint="cs"/>
              <w:b/>
              <w:bCs/>
              <w:color w:val="5B9BD5" w:themeColor="accent1"/>
              <w:rtl/>
            </w:rPr>
            <w:t>گروه مهندسی بهداشت حرفه ای وایمنی کار</w:t>
          </w:r>
        </w:p>
      </w:tc>
      <w:tc>
        <w:tcPr>
          <w:tcW w:w="1896" w:type="dxa"/>
          <w:vMerge w:val="restart"/>
        </w:tcPr>
        <w:p w:rsidR="00C052E6" w:rsidRDefault="00C052E6">
          <w:pPr>
            <w:pStyle w:val="Header"/>
          </w:pPr>
          <w:r w:rsidRPr="00C052E6">
            <w:rPr>
              <w:noProof/>
            </w:rPr>
            <w:drawing>
              <wp:inline distT="0" distB="0" distL="0" distR="0" wp14:anchorId="3850E969" wp14:editId="1317209D">
                <wp:extent cx="1057275" cy="752475"/>
                <wp:effectExtent l="0" t="0" r="9525" b="9525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52E6" w:rsidTr="00C052E6">
      <w:trPr>
        <w:trHeight w:val="270"/>
      </w:trPr>
      <w:tc>
        <w:tcPr>
          <w:tcW w:w="2263" w:type="dxa"/>
        </w:tcPr>
        <w:p w:rsidR="00C052E6" w:rsidRPr="00C052E6" w:rsidRDefault="00C052E6" w:rsidP="00C052E6">
          <w:pPr>
            <w:pStyle w:val="Header"/>
            <w:bidi/>
            <w:rPr>
              <w:rFonts w:cs="B Nazanin"/>
              <w:color w:val="5B9BD5" w:themeColor="accent1"/>
            </w:rPr>
          </w:pPr>
          <w:r w:rsidRPr="00C052E6">
            <w:rPr>
              <w:rFonts w:cs="B Nazanin" w:hint="cs"/>
              <w:color w:val="5B9BD5" w:themeColor="accent1"/>
              <w:rtl/>
            </w:rPr>
            <w:t>شماره سند:</w:t>
          </w:r>
          <w:r w:rsidRPr="00C052E6">
            <w:rPr>
              <w:rFonts w:cs="B Nazanin"/>
              <w:color w:val="5B9BD5" w:themeColor="accent1"/>
              <w:sz w:val="16"/>
              <w:szCs w:val="16"/>
            </w:rPr>
            <w:t>oH&amp;S-B-POO1</w:t>
          </w:r>
          <w:r>
            <w:rPr>
              <w:rFonts w:cs="B Nazanin"/>
              <w:color w:val="5B9BD5" w:themeColor="accent1"/>
            </w:rPr>
            <w:t>-</w:t>
          </w:r>
          <w:r w:rsidRPr="00C052E6">
            <w:rPr>
              <w:rFonts w:cs="B Nazanin"/>
              <w:color w:val="5B9BD5" w:themeColor="accent1"/>
              <w:sz w:val="16"/>
              <w:szCs w:val="16"/>
            </w:rPr>
            <w:t>O2</w:t>
          </w:r>
        </w:p>
      </w:tc>
      <w:tc>
        <w:tcPr>
          <w:tcW w:w="5191" w:type="dxa"/>
          <w:vMerge/>
        </w:tcPr>
        <w:p w:rsidR="00C052E6" w:rsidRPr="00C052E6" w:rsidRDefault="00C052E6" w:rsidP="00C052E6">
          <w:pPr>
            <w:pStyle w:val="Header"/>
            <w:bidi/>
            <w:jc w:val="center"/>
            <w:rPr>
              <w:rFonts w:cs="B Nazanin"/>
              <w:b/>
              <w:bCs/>
              <w:color w:val="5B9BD5" w:themeColor="accent1"/>
            </w:rPr>
          </w:pPr>
        </w:p>
      </w:tc>
      <w:tc>
        <w:tcPr>
          <w:tcW w:w="1896" w:type="dxa"/>
          <w:vMerge/>
        </w:tcPr>
        <w:p w:rsidR="00C052E6" w:rsidRPr="00C052E6" w:rsidRDefault="00C052E6">
          <w:pPr>
            <w:pStyle w:val="Header"/>
            <w:rPr>
              <w:noProof/>
            </w:rPr>
          </w:pPr>
        </w:p>
      </w:tc>
    </w:tr>
    <w:tr w:rsidR="00C052E6" w:rsidTr="00C052E6">
      <w:trPr>
        <w:trHeight w:val="447"/>
      </w:trPr>
      <w:tc>
        <w:tcPr>
          <w:tcW w:w="2263" w:type="dxa"/>
        </w:tcPr>
        <w:p w:rsidR="00C052E6" w:rsidRPr="00C052E6" w:rsidRDefault="00C052E6" w:rsidP="00C052E6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C052E6">
            <w:rPr>
              <w:rFonts w:cs="B Nazanin" w:hint="cs"/>
              <w:color w:val="5B9BD5" w:themeColor="accent1"/>
              <w:rtl/>
            </w:rPr>
            <w:t>شماره صفحه:</w:t>
          </w:r>
          <w:r w:rsidR="00A36137">
            <w:rPr>
              <w:rFonts w:cs="B Nazanin" w:hint="cs"/>
              <w:color w:val="5B9BD5" w:themeColor="accent1"/>
              <w:rtl/>
            </w:rPr>
            <w:t>1از7</w:t>
          </w:r>
        </w:p>
      </w:tc>
      <w:tc>
        <w:tcPr>
          <w:tcW w:w="5191" w:type="dxa"/>
        </w:tcPr>
        <w:p w:rsidR="00C052E6" w:rsidRPr="00C052E6" w:rsidRDefault="00C052E6" w:rsidP="00C052E6">
          <w:pPr>
            <w:pStyle w:val="Header"/>
            <w:bidi/>
            <w:jc w:val="center"/>
            <w:rPr>
              <w:rFonts w:cs="B Nazanin"/>
              <w:b/>
              <w:bCs/>
              <w:color w:val="5B9BD5" w:themeColor="accent1"/>
            </w:rPr>
          </w:pPr>
          <w:r w:rsidRPr="00C052E6">
            <w:rPr>
              <w:rFonts w:cs="B Nazanin" w:hint="cs"/>
              <w:b/>
              <w:bCs/>
              <w:color w:val="5B9BD5" w:themeColor="accent1"/>
              <w:rtl/>
            </w:rPr>
            <w:t>دستورالعمل کار با دستگاه فرز</w:t>
          </w:r>
        </w:p>
      </w:tc>
      <w:tc>
        <w:tcPr>
          <w:tcW w:w="1896" w:type="dxa"/>
          <w:vMerge/>
        </w:tcPr>
        <w:p w:rsidR="00C052E6" w:rsidRPr="00C052E6" w:rsidRDefault="00C052E6">
          <w:pPr>
            <w:pStyle w:val="Header"/>
            <w:rPr>
              <w:noProof/>
            </w:rPr>
          </w:pPr>
        </w:p>
      </w:tc>
    </w:tr>
  </w:tbl>
  <w:p w:rsidR="00C052E6" w:rsidRDefault="00C05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76BCC"/>
    <w:multiLevelType w:val="multilevel"/>
    <w:tmpl w:val="76D8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E6"/>
    <w:rsid w:val="003D782B"/>
    <w:rsid w:val="006851C9"/>
    <w:rsid w:val="00690198"/>
    <w:rsid w:val="006E160E"/>
    <w:rsid w:val="00A36137"/>
    <w:rsid w:val="00C0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AD4BD"/>
  <w15:chartTrackingRefBased/>
  <w15:docId w15:val="{FAC05B92-15D1-469B-8BCD-DA147FF9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2E6"/>
  </w:style>
  <w:style w:type="paragraph" w:styleId="Footer">
    <w:name w:val="footer"/>
    <w:basedOn w:val="Normal"/>
    <w:link w:val="FooterChar"/>
    <w:uiPriority w:val="99"/>
    <w:unhideWhenUsed/>
    <w:rsid w:val="00C05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2E6"/>
  </w:style>
  <w:style w:type="table" w:styleId="TableGrid">
    <w:name w:val="Table Grid"/>
    <w:basedOn w:val="TableNormal"/>
    <w:uiPriority w:val="39"/>
    <w:rsid w:val="00C0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atek.com/%da%86%d8%b1%d8%ae-%d8%af%d9%86%d8%af%d9%87/" TargetMode="External"/><Relationship Id="rId13" Type="http://schemas.openxmlformats.org/officeDocument/2006/relationships/hyperlink" Target="https://namatek.com/%d8%a2%d9%87%d9%86%da%af%d8%b1%db%8c-%da%86%db%8c%d8%b3%d8%a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amatek.com/%d8%a7%d9%86%d9%88%d8%a7%d8%b9-%d8%aa%db%8c%d8%ba%d9%87-%d9%81%d8%b1%d8%b2/" TargetMode="External"/><Relationship Id="rId12" Type="http://schemas.openxmlformats.org/officeDocument/2006/relationships/hyperlink" Target="https://namatek.com/%d9%82%d8%b1%d9%82%d8%b1%d9%87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atek.com/%d9%85%d9%88%d8%aa%d9%88%d8%b1-%d8%a7%d9%84%da%a9%d8%aa%d8%b1%db%8c%da%a9%db%8c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namatek.com/%d8%a7%d8%b3%d9%be%db%8c%d9%86%d8%af%d9%84-%da%86%db%8c%d8%b3%d8%aa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matek.com/%d8%a7%d9%86%d9%88%d8%a7%d8%b9-%d9%be%db%8c%da%86-%d9%88-%d9%85%d9%87%d8%b1%d9%87/" TargetMode="External"/><Relationship Id="rId14" Type="http://schemas.openxmlformats.org/officeDocument/2006/relationships/hyperlink" Target="https://namatek.com/%d8%a8%d8%b1%d9%86%d8%a7%d9%85%d9%87-%d9%86%d9%88%db%8c%d8%b3%db%8c-%d8%af%d8%b3%d8%aa%da%af%d8%a7%d9%87-cn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</cp:revision>
  <dcterms:created xsi:type="dcterms:W3CDTF">2024-03-13T08:48:00Z</dcterms:created>
  <dcterms:modified xsi:type="dcterms:W3CDTF">2024-03-13T09:29:00Z</dcterms:modified>
</cp:coreProperties>
</file>